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3215" w:rsidRDefault="006B0B6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Муниципальный этап всероссийской олимпиады школьников по технологии</w:t>
      </w:r>
    </w:p>
    <w:p w:rsidR="00C53215" w:rsidRDefault="006B0B6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2021- 2022 учебный год</w:t>
      </w:r>
    </w:p>
    <w:p w:rsidR="00C53215" w:rsidRDefault="006B0B6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«Культура дома, дизайн и технологии»</w:t>
      </w:r>
    </w:p>
    <w:p w:rsidR="00C53215" w:rsidRDefault="006B0B60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10-11 класс</w:t>
      </w:r>
    </w:p>
    <w:p w:rsidR="00C53215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Практическое задание по моделированию основы платья</w:t>
      </w:r>
    </w:p>
    <w:p w:rsidR="00C53215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Время выполнения работы – 90 минут</w:t>
      </w:r>
    </w:p>
    <w:p w:rsidR="00C53215" w:rsidRDefault="006B0B60">
      <w:pPr>
        <w:suppressAutoHyphens/>
        <w:spacing w:after="20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Общее количество баллов за практическую часть - 35</w:t>
      </w:r>
    </w:p>
    <w:p w:rsidR="00C53215" w:rsidRDefault="00C53215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Задание: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Внимательно прочитайте описание модели и рассмотрите эскиз.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Найдите различия заданного плечевого изделия с базовой конструкцией (см. «Чертеж основы»).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В соответствии с эскизом нанесите новые фасонные линии на чертеж полочки</w:t>
      </w:r>
      <w:r>
        <w:rPr>
          <w:rFonts w:ascii="Times New Roman" w:eastAsia="Times New Roman" w:hAnsi="Times New Roman" w:cs="Times New Roman"/>
          <w:color w:val="00000A"/>
          <w:sz w:val="24"/>
        </w:rPr>
        <w:t xml:space="preserve"> и   спинки, обозначьте ваши действия по моделированию (см. «Контроль практического задания»).  Используйте для этого стрелки, значки, список, алгоритм действий и т. д.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Перенесите линии фасона на шаблон из цветной бумаги.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Изгот</w:t>
      </w:r>
      <w:r>
        <w:rPr>
          <w:rFonts w:ascii="Times New Roman" w:eastAsia="Times New Roman" w:hAnsi="Times New Roman" w:cs="Times New Roman"/>
          <w:color w:val="00000A"/>
          <w:sz w:val="24"/>
        </w:rPr>
        <w:t xml:space="preserve">овьте из цветной бумаги детали выкройки платья </w:t>
      </w:r>
      <w:r>
        <w:rPr>
          <w:rFonts w:ascii="Times New Roman" w:eastAsia="Times New Roman" w:hAnsi="Times New Roman" w:cs="Times New Roman"/>
          <w:color w:val="00000A"/>
          <w:sz w:val="24"/>
        </w:rPr>
        <w:t>для раскладки на ткань.</w:t>
      </w:r>
    </w:p>
    <w:p w:rsidR="00C53215" w:rsidRDefault="006B0B60" w:rsidP="006B0B60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 xml:space="preserve"> Аккуратно наклейте деталь выкройки платья </w:t>
      </w:r>
      <w:r>
        <w:rPr>
          <w:rFonts w:ascii="Times New Roman" w:eastAsia="Times New Roman" w:hAnsi="Times New Roman" w:cs="Times New Roman"/>
          <w:color w:val="00000A"/>
          <w:sz w:val="24"/>
        </w:rPr>
        <w:t>на лист «Результаты моделирования».</w:t>
      </w:r>
    </w:p>
    <w:p w:rsidR="00C53215" w:rsidRDefault="006B0B60">
      <w:pPr>
        <w:numPr>
          <w:ilvl w:val="0"/>
          <w:numId w:val="1"/>
        </w:numPr>
        <w:spacing w:after="200" w:line="276" w:lineRule="auto"/>
        <w:ind w:left="720" w:hanging="360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color w:val="00000A"/>
          <w:sz w:val="24"/>
        </w:rPr>
        <w:t>Нанесите на детали выкройки необходимые надписи для раскроя.</w:t>
      </w:r>
    </w:p>
    <w:p w:rsidR="00C53215" w:rsidRDefault="00C53215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color w:val="00000A"/>
          <w:sz w:val="24"/>
        </w:rPr>
      </w:pPr>
    </w:p>
    <w:tbl>
      <w:tblPr>
        <w:tblW w:w="0" w:type="auto"/>
        <w:tblInd w:w="3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058"/>
        <w:gridCol w:w="5333"/>
      </w:tblGrid>
      <w:tr w:rsidR="00C53215">
        <w:tblPrEx>
          <w:tblCellMar>
            <w:top w:w="0" w:type="dxa"/>
            <w:bottom w:w="0" w:type="dxa"/>
          </w:tblCellMar>
        </w:tblPrEx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C53215" w:rsidRDefault="006B0B60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Эскиз</w:t>
            </w:r>
          </w:p>
        </w:tc>
        <w:tc>
          <w:tcPr>
            <w:tcW w:w="5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C53215" w:rsidRDefault="006B0B60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Описание модели</w:t>
            </w: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C53215" w:rsidRDefault="006B0B60" w:rsidP="006B0B6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 xml:space="preserve">              </w:t>
            </w:r>
            <w:r>
              <w:rPr>
                <w:rFonts w:ascii="Calibri" w:eastAsia="Calibri" w:hAnsi="Calibri" w:cs="Calibri"/>
                <w:color w:val="00000A"/>
              </w:rPr>
              <w:t xml:space="preserve">         </w:t>
            </w:r>
            <w:r>
              <w:object w:dxaOrig="3948" w:dyaOrig="5892">
                <v:rect id="rectole0000000000" o:spid="_x0000_i1025" style="width:173.65pt;height:242.25pt" o:ole="" o:preferrelative="t" stroked="f">
                  <v:imagedata r:id="rId7" o:title=""/>
                </v:rect>
                <o:OLEObject Type="Embed" ProgID="PBrush" ShapeID="rectole0000000000" DrawAspect="Content" ObjectID="_1696666538" r:id="rId8"/>
              </w:object>
            </w:r>
            <w:r>
              <w:rPr>
                <w:rFonts w:ascii="Calibri" w:eastAsia="Calibri" w:hAnsi="Calibri" w:cs="Calibri"/>
                <w:color w:val="00000A"/>
              </w:rPr>
              <w:t xml:space="preserve"> </w:t>
            </w:r>
          </w:p>
        </w:tc>
        <w:tc>
          <w:tcPr>
            <w:tcW w:w="5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C53215" w:rsidRDefault="00C5321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A"/>
              </w:rPr>
            </w:pPr>
          </w:p>
          <w:p w:rsidR="00C53215" w:rsidRDefault="006B0B60">
            <w:pPr>
              <w:suppressAutoHyphens/>
              <w:spacing w:after="0" w:line="240" w:lineRule="auto"/>
              <w:ind w:firstLine="359"/>
              <w:jc w:val="both"/>
              <w:rPr>
                <w:rFonts w:ascii="Times New Roman" w:eastAsia="Times New Roman" w:hAnsi="Times New Roman" w:cs="Times New Roman"/>
                <w:color w:val="00000A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 Удлиненное платье для лета, расширенное по боковым швам. Горловина по спинке и полочки расширена на 2 см. Пройма углублена на 1,5 см.</w:t>
            </w:r>
          </w:p>
          <w:p w:rsidR="00C53215" w:rsidRDefault="006B0B60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A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Платье имеет одностороннюю застежку на пуговицы.</w:t>
            </w:r>
          </w:p>
          <w:p w:rsidR="00C53215" w:rsidRDefault="006B0B60">
            <w:pPr>
              <w:suppressAutoHyphens/>
              <w:spacing w:after="0" w:line="240" w:lineRule="auto"/>
              <w:ind w:firstLine="600"/>
              <w:jc w:val="both"/>
              <w:rPr>
                <w:rFonts w:ascii="Times New Roman" w:eastAsia="Times New Roman" w:hAnsi="Times New Roman" w:cs="Times New Roman"/>
                <w:color w:val="00000A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Полочка платья имеет фигурный отрезной рельеф от центра груди до бокового шва.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приталивания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 на полочке запланирован отрезной бочек. Раствор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талиевой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 выточки на полочке распределен на выточку в бочке и выточку в рельефе. </w:t>
            </w:r>
          </w:p>
          <w:p w:rsidR="00C53215" w:rsidRDefault="006B0B60">
            <w:pPr>
              <w:suppressAutoHyphens/>
              <w:spacing w:after="0" w:line="240" w:lineRule="auto"/>
              <w:ind w:firstLine="600"/>
              <w:jc w:val="both"/>
              <w:rPr>
                <w:rFonts w:ascii="Times New Roman" w:eastAsia="Times New Roman" w:hAnsi="Times New Roman" w:cs="Times New Roman"/>
                <w:color w:val="00000A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Талиевая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 выточка по спинке перенесена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 xml:space="preserve">в отрезной </w:t>
            </w: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бочек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.</w:t>
            </w:r>
          </w:p>
          <w:p w:rsidR="00C53215" w:rsidRDefault="006B0B60">
            <w:pPr>
              <w:suppressAutoHyphens/>
              <w:spacing w:after="0" w:line="240" w:lineRule="auto"/>
              <w:ind w:firstLine="600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Платье имеет отрезную линию талии по спинке и частично по полочке. По линии талии от бочка на полочке и далее по спинке запланирован хлястик.</w:t>
            </w:r>
          </w:p>
        </w:tc>
      </w:tr>
    </w:tbl>
    <w:p w:rsidR="00C53215" w:rsidRDefault="006B0B60">
      <w:pPr>
        <w:spacing w:after="200" w:line="240" w:lineRule="auto"/>
        <w:jc w:val="both"/>
        <w:rPr>
          <w:rFonts w:ascii="Calibri" w:eastAsia="Calibri" w:hAnsi="Calibri" w:cs="Calibri"/>
          <w:color w:val="00000A"/>
        </w:rPr>
      </w:pPr>
      <w:r>
        <w:rPr>
          <w:rFonts w:ascii="Calibri" w:eastAsia="Calibri" w:hAnsi="Calibri" w:cs="Calibri"/>
          <w:color w:val="00000A"/>
        </w:rPr>
        <w:t xml:space="preserve"> </w:t>
      </w:r>
    </w:p>
    <w:p w:rsidR="00C53215" w:rsidRDefault="00C53215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 xml:space="preserve">Базовый чертеж основы платья </w:t>
      </w:r>
      <w:r>
        <w:rPr>
          <w:rFonts w:ascii="Times New Roman" w:eastAsia="Times New Roman" w:hAnsi="Times New Roman" w:cs="Times New Roman"/>
          <w:b/>
          <w:i/>
          <w:color w:val="00000A"/>
          <w:sz w:val="24"/>
        </w:rPr>
        <w:t>(</w:t>
      </w:r>
      <w:r>
        <w:rPr>
          <w:rFonts w:ascii="Times New Roman" w:eastAsia="Times New Roman" w:hAnsi="Times New Roman" w:cs="Times New Roman"/>
          <w:b/>
          <w:i/>
          <w:color w:val="00000A"/>
          <w:sz w:val="24"/>
          <w:u w:val="single"/>
        </w:rPr>
        <w:t>цветной лист бумаги)</w:t>
      </w: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ind w:firstLine="709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object w:dxaOrig="6822" w:dyaOrig="10299">
          <v:rect id="rectole0000000001" o:spid="_x0000_i1026" style="width:341.35pt;height:515pt" o:ole="" o:preferrelative="t" stroked="f">
            <v:imagedata r:id="rId9" o:title=""/>
          </v:rect>
          <o:OLEObject Type="Embed" ProgID="StaticMetafile" ShapeID="rectole0000000001" DrawAspect="Content" ObjectID="_1696666539" r:id="rId10"/>
        </w:object>
      </w: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B0B60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lastRenderedPageBreak/>
        <w:t>Карта контроля практического задания по моделированию</w:t>
      </w:r>
    </w:p>
    <w:p w:rsidR="00C53215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с нанесенными линиями фасона изделия и необходимыми надписями</w:t>
      </w:r>
    </w:p>
    <w:p w:rsidR="00C53215" w:rsidRDefault="00C53215">
      <w:pPr>
        <w:spacing w:after="200" w:line="276" w:lineRule="auto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object w:dxaOrig="6259" w:dyaOrig="9449">
          <v:rect id="rectole0000000002" o:spid="_x0000_i1027" style="width:312.55pt;height:472.65pt" o:ole="" o:preferrelative="t" stroked="f">
            <v:imagedata r:id="rId9" o:title=""/>
          </v:rect>
          <o:OLEObject Type="Embed" ProgID="StaticMetafile" ShapeID="rectole0000000002" DrawAspect="Content" ObjectID="_1696666540" r:id="rId11"/>
        </w:object>
      </w: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Calibri" w:eastAsia="Calibri" w:hAnsi="Calibri" w:cs="Calibri"/>
          <w:color w:val="00000A"/>
        </w:rPr>
      </w:pPr>
      <w:r>
        <w:rPr>
          <w:rFonts w:ascii="Calibri" w:eastAsia="Calibri" w:hAnsi="Calibri" w:cs="Calibri"/>
          <w:color w:val="00000A"/>
        </w:rPr>
        <w:t xml:space="preserve"> </w:t>
      </w:r>
    </w:p>
    <w:p w:rsidR="00C53215" w:rsidRDefault="00C5321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</w:rPr>
      </w:pPr>
    </w:p>
    <w:p w:rsidR="006B0B60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B0B60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lastRenderedPageBreak/>
        <w:t>Результаты моделирования</w:t>
      </w: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200" w:line="276" w:lineRule="auto"/>
        <w:jc w:val="center"/>
        <w:rPr>
          <w:rFonts w:ascii="Calibri" w:eastAsia="Calibri" w:hAnsi="Calibri" w:cs="Calibri"/>
          <w:color w:val="00000A"/>
        </w:rPr>
      </w:pPr>
      <w:r>
        <w:rPr>
          <w:rFonts w:ascii="Calibri" w:eastAsia="Calibri" w:hAnsi="Calibri" w:cs="Calibri"/>
          <w:color w:val="00000A"/>
        </w:rPr>
        <w:t xml:space="preserve"> </w:t>
      </w:r>
    </w:p>
    <w:p w:rsidR="00C53215" w:rsidRDefault="00C53215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B0B60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6B0B60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lastRenderedPageBreak/>
        <w:t>Карта пооперационного контроля</w:t>
      </w:r>
    </w:p>
    <w:p w:rsidR="00C53215" w:rsidRDefault="006B0B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</w:rPr>
        <w:t>«</w:t>
      </w:r>
      <w:r>
        <w:rPr>
          <w:rFonts w:ascii="Times New Roman" w:eastAsia="Times New Roman" w:hAnsi="Times New Roman" w:cs="Times New Roman"/>
          <w:b/>
          <w:color w:val="00000A"/>
          <w:sz w:val="24"/>
        </w:rPr>
        <w:t>Моделирование плечевого изделия»</w:t>
      </w:r>
    </w:p>
    <w:p w:rsidR="00C53215" w:rsidRDefault="00C53215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A"/>
          <w:sz w:val="24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7"/>
        <w:gridCol w:w="5680"/>
        <w:gridCol w:w="1576"/>
        <w:gridCol w:w="1480"/>
      </w:tblGrid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  <w:vAlign w:val="center"/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  <w:t>№ п/п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  <w:vAlign w:val="center"/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Критерии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  <w:vAlign w:val="center"/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Баллы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  <w:vAlign w:val="center"/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  <w:sz w:val="24"/>
              </w:rPr>
              <w:t>Баллы по факту</w:t>
            </w: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Нанесение новых линий фасона и надписей на чертеже основы платья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24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Оформление линии фигурной боковой части полочки.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Перенос нагрудной вытачки на полочке.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3.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Нанесение линии «отрезать» по линии талии на полочке и спинке. 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4.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Оформление линии бочка на полочке.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5.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Расширение полочки на величину застежки.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6.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Расширение горловины полочки и спинки.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7.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Оформление горловины полочки и спинки.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8.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Перенос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A"/>
              </w:rPr>
              <w:t>талиевой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вытачки на спинке и оформление линии бочка на спинке.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9.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Углубление проймы на полочке и спинки.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10.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Сокращение плечевого среза на полочке и спинки.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11.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Оформление новой линии проймы по полочке и спинки.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12.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Удлинение юбки по полочке и спинке.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13.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20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Расширение  юбки  полочки и спинки по низу.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14.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20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Выравнивание</w:t>
            </w: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юбки полочки и спинки по линии низа. 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15.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20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Нанесение цельнокроеной линии обтачки проймы, горловины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A"/>
              </w:rPr>
              <w:t>подборта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</w:rPr>
              <w:t>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16.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20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Нанесение линии хлястика на спинке.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17.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Наличие надписи «закрыть», «разрезать», «отрезать» по полочке и спинке платья.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Подготовка выкроек платья к раскрою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11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18.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Наличие надписей </w:t>
            </w: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название деталей. 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19.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Указание количества деталей.  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20.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Наличие направления долевой нити</w:t>
            </w: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на деталях. 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21.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Указание сгиба или разреза деталей, линии середины на деталях.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22.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Наличие припусков  на обработку каждого среза.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23.</w:t>
            </w:r>
          </w:p>
        </w:tc>
        <w:tc>
          <w:tcPr>
            <w:tcW w:w="5769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Наличие контрольных  меток расположения  застежки.</w:t>
            </w:r>
          </w:p>
        </w:tc>
        <w:tc>
          <w:tcPr>
            <w:tcW w:w="1594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1</w:t>
            </w:r>
          </w:p>
        </w:tc>
        <w:tc>
          <w:tcPr>
            <w:tcW w:w="1494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24.</w:t>
            </w:r>
          </w:p>
        </w:tc>
        <w:tc>
          <w:tcPr>
            <w:tcW w:w="5769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Выполнение полного комплекта лекал — 9  деталей.</w:t>
            </w:r>
          </w:p>
        </w:tc>
        <w:tc>
          <w:tcPr>
            <w:tcW w:w="1594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2</w:t>
            </w:r>
          </w:p>
        </w:tc>
        <w:tc>
          <w:tcPr>
            <w:tcW w:w="1494" w:type="dxa"/>
            <w:tcBorders>
              <w:top w:val="single" w:sz="0" w:space="0" w:color="000000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  <w:sz w:val="24"/>
              </w:rPr>
              <w:t>25.</w:t>
            </w: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Аккуратность выполнения моделирования.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A"/>
              </w:rPr>
              <w:t>3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C5321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13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5769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Итого</w:t>
            </w:r>
          </w:p>
        </w:tc>
        <w:tc>
          <w:tcPr>
            <w:tcW w:w="15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6B0B60">
            <w:pPr>
              <w:spacing w:after="0" w:line="276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00000A"/>
              </w:rPr>
              <w:t>35</w:t>
            </w:r>
          </w:p>
        </w:tc>
        <w:tc>
          <w:tcPr>
            <w:tcW w:w="1494" w:type="dxa"/>
            <w:tcBorders>
              <w:top w:val="single" w:sz="3" w:space="0" w:color="00000A"/>
              <w:left w:val="single" w:sz="3" w:space="0" w:color="00000A"/>
              <w:bottom w:val="single" w:sz="3" w:space="0" w:color="00000A"/>
              <w:right w:val="single" w:sz="3" w:space="0" w:color="00000A"/>
            </w:tcBorders>
            <w:shd w:val="clear" w:color="auto" w:fill="auto"/>
            <w:tcMar>
              <w:left w:w="44" w:type="dxa"/>
              <w:right w:w="44" w:type="dxa"/>
            </w:tcMar>
          </w:tcPr>
          <w:p w:rsidR="00C53215" w:rsidRDefault="00C53215">
            <w:pPr>
              <w:spacing w:after="0" w:line="276" w:lineRule="auto"/>
              <w:jc w:val="center"/>
              <w:rPr>
                <w:rFonts w:ascii="Calibri" w:eastAsia="Calibri" w:hAnsi="Calibri" w:cs="Calibri"/>
              </w:rPr>
            </w:pPr>
          </w:p>
        </w:tc>
      </w:tr>
    </w:tbl>
    <w:p w:rsidR="00C53215" w:rsidRDefault="00C53215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A"/>
          <w:sz w:val="24"/>
        </w:rPr>
      </w:pPr>
    </w:p>
    <w:p w:rsidR="00C53215" w:rsidRDefault="00C53215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A"/>
          <w:sz w:val="24"/>
        </w:rPr>
      </w:pPr>
    </w:p>
    <w:sectPr w:rsidR="00C53215" w:rsidSect="006B0B60">
      <w:headerReference w:type="defaul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0B60" w:rsidRDefault="006B0B60" w:rsidP="006B0B60">
      <w:pPr>
        <w:spacing w:after="0" w:line="240" w:lineRule="auto"/>
      </w:pPr>
      <w:r>
        <w:separator/>
      </w:r>
    </w:p>
  </w:endnote>
  <w:endnote w:type="continuationSeparator" w:id="0">
    <w:p w:rsidR="006B0B60" w:rsidRDefault="006B0B60" w:rsidP="006B0B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0B60" w:rsidRDefault="006B0B60" w:rsidP="006B0B60">
      <w:pPr>
        <w:spacing w:after="0" w:line="240" w:lineRule="auto"/>
      </w:pPr>
      <w:r>
        <w:separator/>
      </w:r>
    </w:p>
  </w:footnote>
  <w:footnote w:type="continuationSeparator" w:id="0">
    <w:p w:rsidR="006B0B60" w:rsidRDefault="006B0B60" w:rsidP="006B0B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7"/>
      <w:tblW w:w="0" w:type="auto"/>
      <w:tblLook w:val="04A0" w:firstRow="1" w:lastRow="0" w:firstColumn="1" w:lastColumn="0" w:noHBand="0" w:noVBand="1"/>
    </w:tblPr>
    <w:tblGrid>
      <w:gridCol w:w="6487"/>
      <w:gridCol w:w="3084"/>
    </w:tblGrid>
    <w:tr w:rsidR="006B0B60" w:rsidRPr="006B0B60" w:rsidTr="000F1EDE">
      <w:tc>
        <w:tcPr>
          <w:tcW w:w="6487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6B0B60" w:rsidRPr="006B0B60" w:rsidRDefault="006B0B60" w:rsidP="006B0B60">
          <w:pPr>
            <w:jc w:val="right"/>
            <w:rPr>
              <w:rFonts w:ascii="Times New Roman" w:hAnsi="Times New Roman" w:cs="Times New Roman"/>
              <w:sz w:val="24"/>
              <w:szCs w:val="24"/>
            </w:rPr>
          </w:pPr>
          <w:r w:rsidRPr="006B0B60">
            <w:rPr>
              <w:rFonts w:ascii="Times New Roman" w:hAnsi="Times New Roman" w:cs="Times New Roman"/>
              <w:sz w:val="24"/>
              <w:szCs w:val="24"/>
            </w:rPr>
            <w:t>Шифр участника</w:t>
          </w:r>
        </w:p>
      </w:tc>
      <w:tc>
        <w:tcPr>
          <w:tcW w:w="3084" w:type="dxa"/>
          <w:tcBorders>
            <w:left w:val="single" w:sz="4" w:space="0" w:color="auto"/>
          </w:tcBorders>
        </w:tcPr>
        <w:p w:rsidR="006B0B60" w:rsidRPr="006B0B60" w:rsidRDefault="006B0B60" w:rsidP="006B0B60"/>
      </w:tc>
    </w:tr>
  </w:tbl>
  <w:p w:rsidR="006B0B60" w:rsidRDefault="006B0B6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0505E7"/>
    <w:multiLevelType w:val="multilevel"/>
    <w:tmpl w:val="1CD6893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53215"/>
    <w:rsid w:val="006B0B60"/>
    <w:rsid w:val="00C53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6EFE802"/>
  <w15:docId w15:val="{2954B320-493C-4949-88DF-DFC3A9C5F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B0B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B0B60"/>
  </w:style>
  <w:style w:type="paragraph" w:styleId="a5">
    <w:name w:val="footer"/>
    <w:basedOn w:val="a"/>
    <w:link w:val="a6"/>
    <w:uiPriority w:val="99"/>
    <w:unhideWhenUsed/>
    <w:rsid w:val="006B0B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B0B60"/>
  </w:style>
  <w:style w:type="table" w:styleId="a7">
    <w:name w:val="Table Grid"/>
    <w:basedOn w:val="a1"/>
    <w:uiPriority w:val="39"/>
    <w:rsid w:val="006B0B6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3.bin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527</Words>
  <Characters>3009</Characters>
  <Application>Microsoft Office Word</Application>
  <DocSecurity>0</DocSecurity>
  <Lines>25</Lines>
  <Paragraphs>7</Paragraphs>
  <ScaleCrop>false</ScaleCrop>
  <Company/>
  <LinksUpToDate>false</LinksUpToDate>
  <CharactersWithSpaces>3529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2021-10-25T09:21:00Z</dcterms:created>
  <dcterms:modified xsi:type="dcterms:W3CDTF">2021-10-25T09:23:00Z</dcterms:modified>
</cp:coreProperties>
</file>